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975C" w14:textId="77777777" w:rsidR="002C1152" w:rsidRDefault="004E6891" w:rsidP="004E6891">
      <w:pPr>
        <w:jc w:val="center"/>
        <w:rPr>
          <w:b/>
          <w:sz w:val="24"/>
        </w:rPr>
      </w:pPr>
      <w:r w:rsidRPr="004E6891">
        <w:rPr>
          <w:b/>
          <w:sz w:val="24"/>
        </w:rPr>
        <w:t>AJUTS PER A LA VALORITZACIÓ DEL CONEIXEMENT</w:t>
      </w:r>
      <w:r w:rsidR="000B7789">
        <w:rPr>
          <w:b/>
          <w:sz w:val="24"/>
        </w:rPr>
        <w:t xml:space="preserve"> RESEARCH TO BUSINESS</w:t>
      </w:r>
      <w:r w:rsidRPr="004E6891">
        <w:rPr>
          <w:b/>
          <w:sz w:val="24"/>
        </w:rPr>
        <w:t xml:space="preserve"> 20</w:t>
      </w:r>
      <w:r w:rsidR="00BC7636">
        <w:rPr>
          <w:b/>
          <w:sz w:val="24"/>
        </w:rPr>
        <w:t>2</w:t>
      </w:r>
      <w:r w:rsidR="00893FB2">
        <w:rPr>
          <w:b/>
          <w:sz w:val="24"/>
        </w:rPr>
        <w:t>1</w:t>
      </w:r>
      <w:r w:rsidR="00BC7636">
        <w:rPr>
          <w:b/>
          <w:sz w:val="24"/>
        </w:rPr>
        <w:t xml:space="preserve"> </w:t>
      </w:r>
      <w:r w:rsidRPr="004E6891">
        <w:rPr>
          <w:b/>
          <w:sz w:val="24"/>
        </w:rPr>
        <w:t>(R2B20</w:t>
      </w:r>
      <w:r w:rsidR="00BC7636">
        <w:rPr>
          <w:b/>
          <w:sz w:val="24"/>
        </w:rPr>
        <w:t>2</w:t>
      </w:r>
      <w:r w:rsidR="00893FB2">
        <w:rPr>
          <w:b/>
          <w:sz w:val="24"/>
        </w:rPr>
        <w:t>1</w:t>
      </w:r>
      <w:r w:rsidRPr="004E6891">
        <w:rPr>
          <w:b/>
          <w:sz w:val="24"/>
        </w:rPr>
        <w:t>)</w:t>
      </w:r>
    </w:p>
    <w:p w14:paraId="2B4F6BAE" w14:textId="77777777" w:rsidR="004E6891" w:rsidRDefault="004E6891" w:rsidP="004E6891">
      <w:pPr>
        <w:jc w:val="center"/>
        <w:rPr>
          <w:b/>
        </w:rPr>
      </w:pPr>
      <w:r w:rsidRPr="004E6891">
        <w:rPr>
          <w:b/>
        </w:rPr>
        <w:t>Imprès de sol·licitud</w:t>
      </w:r>
    </w:p>
    <w:p w14:paraId="20E2C216" w14:textId="77777777" w:rsidR="004E6891" w:rsidRPr="004E6891" w:rsidRDefault="004E6891" w:rsidP="004E6891">
      <w:pPr>
        <w:pStyle w:val="Prrafodelista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>
        <w:rPr>
          <w:b/>
        </w:rPr>
        <w:t>Dades del sol·licitant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50"/>
      </w:tblGrid>
      <w:tr w:rsidR="004E6891" w14:paraId="4CAA589F" w14:textId="77777777" w:rsidTr="004C38FB">
        <w:tc>
          <w:tcPr>
            <w:tcW w:w="9072" w:type="dxa"/>
            <w:gridSpan w:val="2"/>
            <w:shd w:val="clear" w:color="auto" w:fill="90292B"/>
          </w:tcPr>
          <w:p w14:paraId="363C9199" w14:textId="77777777" w:rsidR="004E6891" w:rsidRPr="004E6891" w:rsidRDefault="004E6891" w:rsidP="004E6891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 w:rsidRPr="004E6891">
              <w:rPr>
                <w:b/>
                <w:color w:val="FFFFFF" w:themeColor="background1"/>
              </w:rPr>
              <w:t>Dades del sol·licitant</w:t>
            </w:r>
          </w:p>
        </w:tc>
      </w:tr>
      <w:tr w:rsidR="004E6891" w14:paraId="3DE1A67C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3E16B4E3" w14:textId="77777777"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Nom i Cognoms</w:t>
            </w:r>
          </w:p>
        </w:tc>
        <w:tc>
          <w:tcPr>
            <w:tcW w:w="6950" w:type="dxa"/>
            <w:tcBorders>
              <w:bottom w:val="dotted" w:sz="4" w:space="0" w:color="auto"/>
            </w:tcBorders>
          </w:tcPr>
          <w:p w14:paraId="08263C3D" w14:textId="77777777" w:rsidR="004E6891" w:rsidRDefault="004E6891" w:rsidP="004E6891">
            <w:pPr>
              <w:jc w:val="both"/>
              <w:rPr>
                <w:b/>
              </w:rPr>
            </w:pPr>
          </w:p>
        </w:tc>
      </w:tr>
      <w:tr w:rsidR="004E6891" w14:paraId="5419AD7D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14BCB0FA" w14:textId="77777777"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DNI/NIE</w:t>
            </w:r>
          </w:p>
        </w:tc>
        <w:tc>
          <w:tcPr>
            <w:tcW w:w="6950" w:type="dxa"/>
            <w:tcBorders>
              <w:top w:val="dotted" w:sz="4" w:space="0" w:color="auto"/>
              <w:bottom w:val="dotted" w:sz="4" w:space="0" w:color="auto"/>
            </w:tcBorders>
          </w:tcPr>
          <w:p w14:paraId="25DE16B4" w14:textId="77777777" w:rsidR="004E6891" w:rsidRDefault="004E6891" w:rsidP="004E6891">
            <w:pPr>
              <w:jc w:val="both"/>
              <w:rPr>
                <w:b/>
              </w:rPr>
            </w:pPr>
          </w:p>
        </w:tc>
      </w:tr>
    </w:tbl>
    <w:p w14:paraId="782173CA" w14:textId="77777777" w:rsidR="004E6891" w:rsidRDefault="004E6891" w:rsidP="004E6891">
      <w:pPr>
        <w:jc w:val="both"/>
        <w:rPr>
          <w:b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50"/>
      </w:tblGrid>
      <w:tr w:rsidR="004E6891" w14:paraId="3893F909" w14:textId="77777777" w:rsidTr="004C38FB">
        <w:tc>
          <w:tcPr>
            <w:tcW w:w="9072" w:type="dxa"/>
            <w:gridSpan w:val="2"/>
            <w:shd w:val="clear" w:color="auto" w:fill="90292B"/>
          </w:tcPr>
          <w:p w14:paraId="3664155A" w14:textId="77777777" w:rsidR="004E6891" w:rsidRPr="004E6891" w:rsidRDefault="004E6891" w:rsidP="004E6891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 w:rsidRPr="004E6891">
              <w:rPr>
                <w:b/>
                <w:color w:val="FFFFFF" w:themeColor="background1"/>
              </w:rPr>
              <w:t xml:space="preserve">Dades </w:t>
            </w:r>
            <w:r>
              <w:rPr>
                <w:b/>
                <w:color w:val="FFFFFF" w:themeColor="background1"/>
              </w:rPr>
              <w:t>del grup o centre de recerca de la URV al que pertany el sol·licitant</w:t>
            </w:r>
          </w:p>
        </w:tc>
      </w:tr>
      <w:tr w:rsidR="004E6891" w14:paraId="3E555D55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1FC591DB" w14:textId="77777777"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Nom del grup/centre</w:t>
            </w:r>
          </w:p>
        </w:tc>
        <w:tc>
          <w:tcPr>
            <w:tcW w:w="6950" w:type="dxa"/>
            <w:tcBorders>
              <w:bottom w:val="dotted" w:sz="4" w:space="0" w:color="auto"/>
            </w:tcBorders>
          </w:tcPr>
          <w:p w14:paraId="79795240" w14:textId="77777777" w:rsidR="004E6891" w:rsidRDefault="004E6891" w:rsidP="00F9685A">
            <w:pPr>
              <w:jc w:val="both"/>
              <w:rPr>
                <w:b/>
              </w:rPr>
            </w:pPr>
          </w:p>
        </w:tc>
      </w:tr>
      <w:tr w:rsidR="004E6891" w14:paraId="4F3187DD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6BEA57EC" w14:textId="77777777" w:rsidR="004E6891" w:rsidRDefault="004E6891" w:rsidP="00E6094A">
            <w:pPr>
              <w:jc w:val="both"/>
              <w:rPr>
                <w:b/>
              </w:rPr>
            </w:pPr>
            <w:r>
              <w:rPr>
                <w:b/>
              </w:rPr>
              <w:t>Codi ORCI</w:t>
            </w:r>
            <w:r w:rsidR="00E6094A">
              <w:rPr>
                <w:b/>
              </w:rPr>
              <w:t>D</w:t>
            </w:r>
          </w:p>
        </w:tc>
        <w:tc>
          <w:tcPr>
            <w:tcW w:w="6950" w:type="dxa"/>
            <w:tcBorders>
              <w:top w:val="dotted" w:sz="4" w:space="0" w:color="auto"/>
              <w:bottom w:val="dotted" w:sz="4" w:space="0" w:color="auto"/>
            </w:tcBorders>
          </w:tcPr>
          <w:p w14:paraId="183BF4F8" w14:textId="77777777" w:rsidR="004E6891" w:rsidRDefault="004E6891" w:rsidP="00F9685A">
            <w:pPr>
              <w:jc w:val="both"/>
              <w:rPr>
                <w:b/>
              </w:rPr>
            </w:pPr>
          </w:p>
        </w:tc>
      </w:tr>
    </w:tbl>
    <w:p w14:paraId="3A3604D9" w14:textId="77777777" w:rsidR="004E6891" w:rsidRPr="004E6891" w:rsidRDefault="004E6891" w:rsidP="004E6891">
      <w:pPr>
        <w:jc w:val="both"/>
        <w:rPr>
          <w:b/>
        </w:rPr>
      </w:pPr>
    </w:p>
    <w:p w14:paraId="4564D153" w14:textId="77777777" w:rsidR="004E6891" w:rsidRDefault="004E6891" w:rsidP="004E6891">
      <w:pPr>
        <w:pStyle w:val="Prrafodelista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>
        <w:rPr>
          <w:b/>
        </w:rPr>
        <w:t xml:space="preserve">Dades </w:t>
      </w:r>
      <w:r w:rsidR="00BC7636">
        <w:rPr>
          <w:b/>
        </w:rPr>
        <w:t>del projecte R2B</w:t>
      </w:r>
    </w:p>
    <w:tbl>
      <w:tblPr>
        <w:tblStyle w:val="Tablaconcuadrcula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316"/>
        <w:gridCol w:w="1891"/>
        <w:gridCol w:w="317"/>
        <w:gridCol w:w="2057"/>
        <w:gridCol w:w="317"/>
        <w:gridCol w:w="952"/>
        <w:gridCol w:w="317"/>
        <w:gridCol w:w="1370"/>
        <w:gridCol w:w="7"/>
      </w:tblGrid>
      <w:tr w:rsidR="004E6891" w14:paraId="0AE77FE4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90292B"/>
          </w:tcPr>
          <w:p w14:paraId="47BF247C" w14:textId="77777777" w:rsidR="004E6891" w:rsidRPr="004E6891" w:rsidRDefault="00BC7636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del projecte</w:t>
            </w:r>
          </w:p>
        </w:tc>
      </w:tr>
      <w:tr w:rsidR="004E6891" w14:paraId="3164CACB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auto"/>
          </w:tcPr>
          <w:p w14:paraId="6E22154F" w14:textId="77777777" w:rsidR="004E6891" w:rsidRDefault="004E6891" w:rsidP="00F9685A">
            <w:pPr>
              <w:jc w:val="both"/>
              <w:rPr>
                <w:b/>
              </w:rPr>
            </w:pPr>
          </w:p>
          <w:p w14:paraId="2C985C7B" w14:textId="77777777" w:rsidR="00BC7636" w:rsidRDefault="00BC7636" w:rsidP="00F9685A">
            <w:pPr>
              <w:jc w:val="both"/>
              <w:rPr>
                <w:b/>
              </w:rPr>
            </w:pPr>
          </w:p>
          <w:p w14:paraId="6C2099FF" w14:textId="77777777" w:rsidR="004C38FB" w:rsidRDefault="004C38FB" w:rsidP="00F9685A">
            <w:pPr>
              <w:jc w:val="both"/>
              <w:rPr>
                <w:b/>
              </w:rPr>
            </w:pPr>
          </w:p>
          <w:p w14:paraId="39C0B822" w14:textId="77777777" w:rsidR="00BC7636" w:rsidRDefault="00BC7636" w:rsidP="00F9685A">
            <w:pPr>
              <w:jc w:val="both"/>
              <w:rPr>
                <w:b/>
              </w:rPr>
            </w:pPr>
          </w:p>
        </w:tc>
      </w:tr>
      <w:tr w:rsidR="004E6891" w14:paraId="48FFC979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90292B"/>
          </w:tcPr>
          <w:p w14:paraId="02C48A71" w14:textId="77777777" w:rsidR="004E6891" w:rsidRPr="004E6891" w:rsidRDefault="004E6891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Objectius </w:t>
            </w:r>
            <w:r w:rsidR="00BC7636">
              <w:rPr>
                <w:b/>
                <w:color w:val="FFFFFF" w:themeColor="background1"/>
              </w:rPr>
              <w:t>del projecte</w:t>
            </w:r>
          </w:p>
        </w:tc>
      </w:tr>
      <w:tr w:rsidR="004E6891" w14:paraId="401B780F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auto"/>
          </w:tcPr>
          <w:p w14:paraId="17E0F82F" w14:textId="77777777" w:rsidR="004E6891" w:rsidRDefault="004E6891" w:rsidP="00F9685A">
            <w:pPr>
              <w:jc w:val="both"/>
              <w:rPr>
                <w:b/>
              </w:rPr>
            </w:pPr>
          </w:p>
          <w:p w14:paraId="2C9DE9A8" w14:textId="77777777" w:rsidR="00BC7636" w:rsidRDefault="00BC7636" w:rsidP="00F9685A">
            <w:pPr>
              <w:jc w:val="both"/>
              <w:rPr>
                <w:b/>
              </w:rPr>
            </w:pPr>
          </w:p>
          <w:p w14:paraId="4119AFEB" w14:textId="77777777" w:rsidR="00BC7636" w:rsidRDefault="00BC7636" w:rsidP="00F9685A">
            <w:pPr>
              <w:jc w:val="both"/>
              <w:rPr>
                <w:b/>
              </w:rPr>
            </w:pPr>
          </w:p>
          <w:p w14:paraId="117E94B4" w14:textId="77777777" w:rsidR="004C38FB" w:rsidRDefault="004C38FB" w:rsidP="00F9685A">
            <w:pPr>
              <w:jc w:val="both"/>
              <w:rPr>
                <w:b/>
              </w:rPr>
            </w:pPr>
          </w:p>
        </w:tc>
      </w:tr>
      <w:tr w:rsidR="004E6891" w14:paraId="53BDC6AE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90292B"/>
          </w:tcPr>
          <w:p w14:paraId="78D9B9E7" w14:textId="77777777" w:rsidR="004E6891" w:rsidRPr="00F72D23" w:rsidRDefault="00F72D23" w:rsidP="00F72D23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Problema a resoldre</w:t>
            </w:r>
          </w:p>
        </w:tc>
      </w:tr>
      <w:tr w:rsidR="00F72D23" w14:paraId="3D86A19B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auto"/>
          </w:tcPr>
          <w:p w14:paraId="327BF37A" w14:textId="77777777" w:rsidR="00F72D23" w:rsidRDefault="00F72D23" w:rsidP="00F9685A">
            <w:pPr>
              <w:jc w:val="both"/>
              <w:rPr>
                <w:b/>
              </w:rPr>
            </w:pPr>
          </w:p>
          <w:p w14:paraId="5838693C" w14:textId="77777777" w:rsidR="009620F6" w:rsidRDefault="009620F6" w:rsidP="00F9685A">
            <w:pPr>
              <w:jc w:val="both"/>
              <w:rPr>
                <w:b/>
              </w:rPr>
            </w:pPr>
          </w:p>
          <w:p w14:paraId="0729FB71" w14:textId="77777777" w:rsidR="009620F6" w:rsidRDefault="009620F6" w:rsidP="00F9685A">
            <w:pPr>
              <w:jc w:val="both"/>
              <w:rPr>
                <w:b/>
              </w:rPr>
            </w:pPr>
          </w:p>
          <w:p w14:paraId="709FCCF4" w14:textId="77777777" w:rsidR="009620F6" w:rsidRDefault="009620F6" w:rsidP="00F9685A">
            <w:pPr>
              <w:jc w:val="both"/>
              <w:rPr>
                <w:b/>
              </w:rPr>
            </w:pPr>
          </w:p>
        </w:tc>
      </w:tr>
      <w:tr w:rsidR="00F72D23" w14:paraId="22168EBE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90292B"/>
          </w:tcPr>
          <w:p w14:paraId="70F27F9D" w14:textId="77777777" w:rsidR="00F72D23" w:rsidRPr="004E6891" w:rsidRDefault="00F72D23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Solució que aporta el projecte</w:t>
            </w:r>
          </w:p>
        </w:tc>
      </w:tr>
      <w:tr w:rsidR="00F72D23" w14:paraId="793B50AE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auto"/>
          </w:tcPr>
          <w:p w14:paraId="566EC74B" w14:textId="77777777" w:rsidR="00F72D23" w:rsidRDefault="00F72D23" w:rsidP="00F72D23">
            <w:pPr>
              <w:jc w:val="both"/>
              <w:rPr>
                <w:b/>
              </w:rPr>
            </w:pPr>
          </w:p>
          <w:p w14:paraId="72E071E4" w14:textId="77777777" w:rsidR="00F72D23" w:rsidRDefault="00F72D23" w:rsidP="00F72D23">
            <w:pPr>
              <w:jc w:val="both"/>
              <w:rPr>
                <w:b/>
              </w:rPr>
            </w:pPr>
          </w:p>
          <w:p w14:paraId="277E3C61" w14:textId="77777777" w:rsidR="004C38FB" w:rsidRDefault="004C38FB" w:rsidP="00F72D23">
            <w:pPr>
              <w:jc w:val="both"/>
              <w:rPr>
                <w:b/>
              </w:rPr>
            </w:pPr>
          </w:p>
          <w:p w14:paraId="30DF1527" w14:textId="77777777" w:rsidR="00F72D23" w:rsidRDefault="00F72D23" w:rsidP="00F72D23">
            <w:pPr>
              <w:jc w:val="both"/>
              <w:rPr>
                <w:b/>
              </w:rPr>
            </w:pPr>
          </w:p>
        </w:tc>
      </w:tr>
      <w:tr w:rsidR="00F72D23" w14:paraId="6FA860E8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90292B"/>
          </w:tcPr>
          <w:p w14:paraId="73932968" w14:textId="77777777" w:rsidR="00F72D23" w:rsidRPr="004E6891" w:rsidRDefault="00F72D23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Mercat: què es vendrà i a qui?</w:t>
            </w:r>
          </w:p>
        </w:tc>
      </w:tr>
      <w:tr w:rsidR="00F72D23" w14:paraId="44CCC5B8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auto"/>
          </w:tcPr>
          <w:p w14:paraId="299A944D" w14:textId="77777777" w:rsidR="00F72D23" w:rsidRDefault="00F72D23" w:rsidP="00F9685A">
            <w:pPr>
              <w:jc w:val="both"/>
              <w:rPr>
                <w:b/>
              </w:rPr>
            </w:pPr>
          </w:p>
          <w:p w14:paraId="2A3816BB" w14:textId="77777777" w:rsidR="00396085" w:rsidRDefault="00396085" w:rsidP="00F9685A">
            <w:pPr>
              <w:jc w:val="both"/>
              <w:rPr>
                <w:b/>
              </w:rPr>
            </w:pPr>
          </w:p>
        </w:tc>
      </w:tr>
      <w:tr w:rsidR="00396085" w14:paraId="28D9146F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90292B"/>
          </w:tcPr>
          <w:p w14:paraId="7ECA101D" w14:textId="77777777" w:rsidR="00396085" w:rsidRPr="004E6891" w:rsidRDefault="00396085" w:rsidP="00F86D3D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Objecte de les actuacions</w:t>
            </w:r>
          </w:p>
        </w:tc>
      </w:tr>
      <w:tr w:rsidR="00396085" w14:paraId="155B28DA" w14:textId="77777777" w:rsidTr="00161CFF">
        <w:trPr>
          <w:gridAfter w:val="1"/>
          <w:wAfter w:w="7" w:type="dxa"/>
        </w:trPr>
        <w:tc>
          <w:tcPr>
            <w:tcW w:w="9113" w:type="dxa"/>
            <w:gridSpan w:val="9"/>
            <w:shd w:val="clear" w:color="auto" w:fill="auto"/>
          </w:tcPr>
          <w:p w14:paraId="2AF1AF62" w14:textId="77777777" w:rsidR="00396085" w:rsidRPr="00396085" w:rsidRDefault="00396085" w:rsidP="0039608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396085">
              <w:rPr>
                <w:b/>
              </w:rPr>
              <w:t xml:space="preserve">Actuacions per a la transferència i comercialització del coneixement i la tecnologia per mitjà de la creació d’una spin-off de la URV. </w:t>
            </w:r>
          </w:p>
          <w:p w14:paraId="14E1F9E7" w14:textId="77777777" w:rsidR="00396085" w:rsidRPr="00396085" w:rsidRDefault="00396085" w:rsidP="0039608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396085">
              <w:rPr>
                <w:b/>
              </w:rPr>
              <w:t xml:space="preserve">Actuacions per la comercialització del coneixement i la tecnologia i la creació d’un prototipus o un demostrador tecnològic, la creació d’una planta pilot o un escalat industrial, entre d’altres. </w:t>
            </w:r>
          </w:p>
          <w:p w14:paraId="3C3CC858" w14:textId="77777777" w:rsidR="00396085" w:rsidRPr="00396085" w:rsidRDefault="00396085" w:rsidP="0039608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396085">
              <w:rPr>
                <w:b/>
              </w:rPr>
              <w:lastRenderedPageBreak/>
              <w:t xml:space="preserve">Actuacions adreçades a l’execució de projectes de transferència / innovació de grups de recerca de la URV que requereixen un cert grau de cofinançament. </w:t>
            </w:r>
          </w:p>
          <w:p w14:paraId="02DE9F01" w14:textId="77777777" w:rsidR="00396085" w:rsidRPr="00396085" w:rsidRDefault="00396085" w:rsidP="0039608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396085">
              <w:rPr>
                <w:b/>
              </w:rPr>
              <w:t>Altres actuacions que afavoreixin la comercialització del coneixement i la tecnologia.</w:t>
            </w:r>
          </w:p>
          <w:p w14:paraId="3186A455" w14:textId="77777777" w:rsidR="00396085" w:rsidRDefault="00396085" w:rsidP="00396085">
            <w:pPr>
              <w:jc w:val="both"/>
              <w:rPr>
                <w:b/>
              </w:rPr>
            </w:pPr>
          </w:p>
        </w:tc>
      </w:tr>
      <w:tr w:rsidR="00396085" w14:paraId="1ECD1060" w14:textId="77777777" w:rsidTr="00161CFF">
        <w:trPr>
          <w:trHeight w:val="270"/>
        </w:trPr>
        <w:tc>
          <w:tcPr>
            <w:tcW w:w="9120" w:type="dxa"/>
            <w:gridSpan w:val="10"/>
            <w:shd w:val="clear" w:color="auto" w:fill="90292B"/>
          </w:tcPr>
          <w:p w14:paraId="653AE0C0" w14:textId="77777777" w:rsidR="00396085" w:rsidRPr="004E6891" w:rsidRDefault="00396085" w:rsidP="00396085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Membres de l’equip </w:t>
            </w:r>
          </w:p>
        </w:tc>
      </w:tr>
      <w:tr w:rsidR="00396085" w14:paraId="222C04E3" w14:textId="77777777" w:rsidTr="00161CFF">
        <w:trPr>
          <w:trHeight w:val="270"/>
        </w:trPr>
        <w:tc>
          <w:tcPr>
            <w:tcW w:w="1576" w:type="dxa"/>
            <w:shd w:val="clear" w:color="auto" w:fill="BFBFBF" w:themeFill="background1" w:themeFillShade="BF"/>
          </w:tcPr>
          <w:p w14:paraId="3BF9F88F" w14:textId="77777777" w:rsidR="00396085" w:rsidRPr="00A93FC6" w:rsidRDefault="00396085" w:rsidP="00396085">
            <w:pPr>
              <w:jc w:val="both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14:paraId="7FC15CF0" w14:textId="77777777" w:rsidR="00396085" w:rsidRPr="00A93FC6" w:rsidRDefault="00396085" w:rsidP="00396085">
            <w:pPr>
              <w:jc w:val="both"/>
              <w:rPr>
                <w:b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38175EF8" w14:textId="77777777" w:rsidR="00396085" w:rsidRPr="00A93FC6" w:rsidRDefault="00396085" w:rsidP="00396085">
            <w:pPr>
              <w:jc w:val="both"/>
              <w:rPr>
                <w:b/>
              </w:rPr>
            </w:pPr>
            <w:r>
              <w:rPr>
                <w:b/>
              </w:rPr>
              <w:t>Primer Cognom</w:t>
            </w:r>
          </w:p>
        </w:tc>
        <w:tc>
          <w:tcPr>
            <w:tcW w:w="317" w:type="dxa"/>
            <w:shd w:val="clear" w:color="auto" w:fill="BFBFBF" w:themeFill="background1" w:themeFillShade="BF"/>
          </w:tcPr>
          <w:p w14:paraId="73A32CA1" w14:textId="77777777" w:rsidR="00396085" w:rsidRPr="00A93FC6" w:rsidRDefault="00396085" w:rsidP="00396085">
            <w:pPr>
              <w:jc w:val="both"/>
              <w:rPr>
                <w:b/>
              </w:rPr>
            </w:pPr>
          </w:p>
        </w:tc>
        <w:tc>
          <w:tcPr>
            <w:tcW w:w="2057" w:type="dxa"/>
            <w:shd w:val="clear" w:color="auto" w:fill="BFBFBF" w:themeFill="background1" w:themeFillShade="BF"/>
          </w:tcPr>
          <w:p w14:paraId="55F402D7" w14:textId="77777777" w:rsidR="00396085" w:rsidRPr="00A93FC6" w:rsidRDefault="00396085" w:rsidP="00396085">
            <w:pPr>
              <w:jc w:val="both"/>
              <w:rPr>
                <w:b/>
              </w:rPr>
            </w:pPr>
            <w:r>
              <w:rPr>
                <w:b/>
              </w:rPr>
              <w:t>Segon Cognom</w:t>
            </w:r>
          </w:p>
        </w:tc>
        <w:tc>
          <w:tcPr>
            <w:tcW w:w="317" w:type="dxa"/>
            <w:shd w:val="clear" w:color="auto" w:fill="BFBFBF" w:themeFill="background1" w:themeFillShade="BF"/>
          </w:tcPr>
          <w:p w14:paraId="0D1DD0BE" w14:textId="77777777" w:rsidR="00396085" w:rsidRPr="00A93FC6" w:rsidRDefault="00396085" w:rsidP="00396085">
            <w:pPr>
              <w:jc w:val="both"/>
              <w:rPr>
                <w:b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14:paraId="4BDDCC4F" w14:textId="77777777" w:rsidR="00396085" w:rsidRPr="00A93FC6" w:rsidRDefault="00396085" w:rsidP="00396085">
            <w:pPr>
              <w:jc w:val="both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317" w:type="dxa"/>
            <w:shd w:val="clear" w:color="auto" w:fill="BFBFBF" w:themeFill="background1" w:themeFillShade="BF"/>
          </w:tcPr>
          <w:p w14:paraId="16F3D0E3" w14:textId="77777777" w:rsidR="00396085" w:rsidRPr="00A93FC6" w:rsidRDefault="00396085" w:rsidP="00396085">
            <w:pPr>
              <w:jc w:val="both"/>
              <w:rPr>
                <w:b/>
              </w:rPr>
            </w:pPr>
          </w:p>
        </w:tc>
        <w:tc>
          <w:tcPr>
            <w:tcW w:w="1377" w:type="dxa"/>
            <w:gridSpan w:val="2"/>
            <w:shd w:val="clear" w:color="auto" w:fill="BFBFBF" w:themeFill="background1" w:themeFillShade="BF"/>
          </w:tcPr>
          <w:p w14:paraId="22A1544E" w14:textId="77777777" w:rsidR="00396085" w:rsidRPr="00A93FC6" w:rsidRDefault="00396085" w:rsidP="00396085">
            <w:pPr>
              <w:jc w:val="both"/>
              <w:rPr>
                <w:b/>
              </w:rPr>
            </w:pPr>
            <w:r>
              <w:rPr>
                <w:b/>
              </w:rPr>
              <w:t>Grup/Centre</w:t>
            </w:r>
          </w:p>
        </w:tc>
      </w:tr>
      <w:tr w:rsidR="00396085" w14:paraId="4B02B588" w14:textId="77777777" w:rsidTr="00161CFF">
        <w:trPr>
          <w:trHeight w:val="270"/>
        </w:trPr>
        <w:tc>
          <w:tcPr>
            <w:tcW w:w="1576" w:type="dxa"/>
            <w:shd w:val="clear" w:color="auto" w:fill="auto"/>
          </w:tcPr>
          <w:p w14:paraId="0DC4360F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6" w:type="dxa"/>
            <w:shd w:val="clear" w:color="auto" w:fill="auto"/>
          </w:tcPr>
          <w:p w14:paraId="3B5A9CC4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auto"/>
          </w:tcPr>
          <w:p w14:paraId="1E3CD157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1E37AAAF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auto"/>
          </w:tcPr>
          <w:p w14:paraId="589BB844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68F8E77C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952" w:type="dxa"/>
            <w:shd w:val="clear" w:color="auto" w:fill="auto"/>
          </w:tcPr>
          <w:p w14:paraId="2FD577A2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2B5B57CC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A43EDB2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396085" w14:paraId="0EB1416D" w14:textId="77777777" w:rsidTr="00161CFF">
        <w:trPr>
          <w:trHeight w:val="270"/>
        </w:trPr>
        <w:tc>
          <w:tcPr>
            <w:tcW w:w="1576" w:type="dxa"/>
            <w:shd w:val="clear" w:color="auto" w:fill="auto"/>
          </w:tcPr>
          <w:p w14:paraId="41FB0383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6" w:type="dxa"/>
            <w:shd w:val="clear" w:color="auto" w:fill="auto"/>
          </w:tcPr>
          <w:p w14:paraId="55C2A203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auto"/>
          </w:tcPr>
          <w:p w14:paraId="26CE3CBC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50FCC480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auto"/>
          </w:tcPr>
          <w:p w14:paraId="0C0B31ED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24871941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952" w:type="dxa"/>
            <w:shd w:val="clear" w:color="auto" w:fill="auto"/>
          </w:tcPr>
          <w:p w14:paraId="6DE0A961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5ECED51D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3FD2A283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396085" w14:paraId="3038EA51" w14:textId="77777777" w:rsidTr="00161CFF">
        <w:trPr>
          <w:trHeight w:val="270"/>
        </w:trPr>
        <w:tc>
          <w:tcPr>
            <w:tcW w:w="1576" w:type="dxa"/>
            <w:shd w:val="clear" w:color="auto" w:fill="auto"/>
          </w:tcPr>
          <w:p w14:paraId="4127B12A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6" w:type="dxa"/>
            <w:shd w:val="clear" w:color="auto" w:fill="auto"/>
          </w:tcPr>
          <w:p w14:paraId="2AC46570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auto"/>
          </w:tcPr>
          <w:p w14:paraId="4B74309C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4379AFFB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auto"/>
          </w:tcPr>
          <w:p w14:paraId="2E610BD3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5C0F56BF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952" w:type="dxa"/>
            <w:shd w:val="clear" w:color="auto" w:fill="auto"/>
          </w:tcPr>
          <w:p w14:paraId="537FC6F6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6800A295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B6A1873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396085" w14:paraId="7955673D" w14:textId="77777777" w:rsidTr="00161CFF">
        <w:trPr>
          <w:trHeight w:val="270"/>
        </w:trPr>
        <w:tc>
          <w:tcPr>
            <w:tcW w:w="1576" w:type="dxa"/>
            <w:shd w:val="clear" w:color="auto" w:fill="auto"/>
          </w:tcPr>
          <w:p w14:paraId="1281E6B1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6" w:type="dxa"/>
            <w:shd w:val="clear" w:color="auto" w:fill="auto"/>
          </w:tcPr>
          <w:p w14:paraId="1C7BCFCC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auto"/>
          </w:tcPr>
          <w:p w14:paraId="54DF8120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1D69956C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auto"/>
          </w:tcPr>
          <w:p w14:paraId="7696202E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785D7DA4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952" w:type="dxa"/>
            <w:shd w:val="clear" w:color="auto" w:fill="auto"/>
          </w:tcPr>
          <w:p w14:paraId="35AA0360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56504B05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15AF427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396085" w14:paraId="58996F11" w14:textId="77777777" w:rsidTr="00161CFF">
        <w:trPr>
          <w:trHeight w:val="270"/>
        </w:trPr>
        <w:tc>
          <w:tcPr>
            <w:tcW w:w="1576" w:type="dxa"/>
            <w:shd w:val="clear" w:color="auto" w:fill="auto"/>
          </w:tcPr>
          <w:p w14:paraId="5C667EA7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6" w:type="dxa"/>
            <w:shd w:val="clear" w:color="auto" w:fill="auto"/>
          </w:tcPr>
          <w:p w14:paraId="6315B14B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auto"/>
          </w:tcPr>
          <w:p w14:paraId="523F8846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6A5BD333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auto"/>
          </w:tcPr>
          <w:p w14:paraId="5FC22956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36B8B1F8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952" w:type="dxa"/>
            <w:shd w:val="clear" w:color="auto" w:fill="auto"/>
          </w:tcPr>
          <w:p w14:paraId="669035E2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17" w:type="dxa"/>
            <w:shd w:val="clear" w:color="auto" w:fill="auto"/>
          </w:tcPr>
          <w:p w14:paraId="4570012F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4EA38FE" w14:textId="77777777" w:rsidR="00396085" w:rsidRPr="00A93FC6" w:rsidRDefault="00396085" w:rsidP="00396085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14:paraId="1146D6B1" w14:textId="77777777" w:rsidR="00A93FC6" w:rsidRDefault="00A93FC6" w:rsidP="004E6891">
      <w:pPr>
        <w:jc w:val="both"/>
        <w:rPr>
          <w:b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3FC6" w14:paraId="4FDB91B7" w14:textId="77777777" w:rsidTr="004C38FB">
        <w:tc>
          <w:tcPr>
            <w:tcW w:w="9214" w:type="dxa"/>
            <w:shd w:val="clear" w:color="auto" w:fill="90292B"/>
          </w:tcPr>
          <w:p w14:paraId="65A6ECE9" w14:textId="77777777" w:rsidR="00A93FC6" w:rsidRPr="004E6891" w:rsidRDefault="00A93FC6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Durada de l’acció</w:t>
            </w:r>
          </w:p>
        </w:tc>
      </w:tr>
      <w:tr w:rsidR="0048441C" w14:paraId="72CF1D15" w14:textId="77777777" w:rsidTr="00AC2D50">
        <w:tc>
          <w:tcPr>
            <w:tcW w:w="9214" w:type="dxa"/>
            <w:shd w:val="clear" w:color="auto" w:fill="BFBFBF" w:themeFill="background1" w:themeFillShade="BF"/>
          </w:tcPr>
          <w:p w14:paraId="357208FA" w14:textId="77777777" w:rsidR="0048441C" w:rsidRDefault="0048441C" w:rsidP="0048441C">
            <w:pPr>
              <w:jc w:val="both"/>
              <w:rPr>
                <w:b/>
              </w:rPr>
            </w:pPr>
            <w:r w:rsidRPr="00603CFA">
              <w:rPr>
                <w:b/>
              </w:rPr>
              <w:t>El projecte es podrà iniciar a partir de la data de concessió definitiva de l’ajut i fins al 31 de desembre del 2021 de forma improrrogable</w:t>
            </w:r>
            <w:r>
              <w:rPr>
                <w:b/>
              </w:rPr>
              <w:t>.</w:t>
            </w:r>
          </w:p>
        </w:tc>
      </w:tr>
    </w:tbl>
    <w:p w14:paraId="0E9BACA9" w14:textId="77777777" w:rsidR="00A93FC6" w:rsidRDefault="00A93FC6" w:rsidP="004E6891">
      <w:pPr>
        <w:jc w:val="both"/>
        <w:rPr>
          <w:b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2551"/>
      </w:tblGrid>
      <w:tr w:rsidR="001078DA" w14:paraId="5A1AD406" w14:textId="77777777" w:rsidTr="004C38FB">
        <w:tc>
          <w:tcPr>
            <w:tcW w:w="9214" w:type="dxa"/>
            <w:gridSpan w:val="3"/>
            <w:shd w:val="clear" w:color="auto" w:fill="90292B"/>
          </w:tcPr>
          <w:p w14:paraId="053B96F4" w14:textId="77777777" w:rsidR="001078DA" w:rsidRPr="004E6891" w:rsidRDefault="001078DA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 de l’acció</w:t>
            </w:r>
          </w:p>
        </w:tc>
      </w:tr>
      <w:tr w:rsidR="001078DA" w14:paraId="472FEC61" w14:textId="77777777" w:rsidTr="004C38FB">
        <w:tc>
          <w:tcPr>
            <w:tcW w:w="311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244CBA9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Concepte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445F84C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Descripció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B5356A5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  <w:r>
              <w:rPr>
                <w:b/>
              </w:rPr>
              <w:t>Import</w:t>
            </w:r>
          </w:p>
        </w:tc>
      </w:tr>
      <w:tr w:rsidR="001078DA" w14:paraId="10695362" w14:textId="77777777" w:rsidTr="004C38FB"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48C2992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 xml:space="preserve">Personal </w:t>
            </w:r>
            <w:r w:rsidRPr="001078DA">
              <w:rPr>
                <w:b/>
                <w:vertAlign w:val="superscript"/>
              </w:rPr>
              <w:t>(1)</w:t>
            </w:r>
          </w:p>
        </w:tc>
        <w:tc>
          <w:tcPr>
            <w:tcW w:w="35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02381D5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D38A045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11987749" w14:textId="77777777" w:rsidTr="004C38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3B081B0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Material Fungible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C016D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7F66D2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792C05A8" w14:textId="77777777" w:rsidTr="004C38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124DBB3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Serveis externs</w:t>
            </w:r>
            <w:r w:rsidR="00D25725" w:rsidRPr="00D25725">
              <w:rPr>
                <w:b/>
                <w:vertAlign w:val="superscript"/>
              </w:rPr>
              <w:t>(2)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0D3400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90B2E5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50DBDABF" w14:textId="77777777" w:rsidTr="004C38FB"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8E1F1A6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Altres</w:t>
            </w:r>
            <w:r w:rsidR="001077B3" w:rsidRPr="001077B3">
              <w:rPr>
                <w:b/>
                <w:vertAlign w:val="superscript"/>
              </w:rPr>
              <w:t>(3)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7F002B44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4488D839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71FB8023" w14:textId="77777777" w:rsidTr="004C38FB"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63BBA3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22256C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026578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</w:tbl>
    <w:p w14:paraId="586FACDC" w14:textId="77777777" w:rsidR="001078DA" w:rsidRPr="001078DA" w:rsidRDefault="001078DA" w:rsidP="001078DA">
      <w:pPr>
        <w:spacing w:before="120" w:after="0"/>
        <w:contextualSpacing/>
        <w:jc w:val="both"/>
        <w:rPr>
          <w:sz w:val="16"/>
        </w:rPr>
      </w:pPr>
      <w:r w:rsidRPr="001078DA">
        <w:rPr>
          <w:sz w:val="16"/>
        </w:rPr>
        <w:t xml:space="preserve">(1) </w:t>
      </w:r>
      <w:r w:rsidR="004C38FB">
        <w:rPr>
          <w:sz w:val="16"/>
        </w:rPr>
        <w:t xml:space="preserve">El </w:t>
      </w:r>
      <w:r w:rsidR="004C38FB" w:rsidRPr="004C38FB">
        <w:rPr>
          <w:sz w:val="16"/>
        </w:rPr>
        <w:t>persona</w:t>
      </w:r>
      <w:r w:rsidR="004C38FB">
        <w:rPr>
          <w:sz w:val="16"/>
        </w:rPr>
        <w:t>l</w:t>
      </w:r>
      <w:r w:rsidR="004C38FB" w:rsidRPr="004C38FB">
        <w:rPr>
          <w:sz w:val="16"/>
        </w:rPr>
        <w:t xml:space="preserve"> investigador serà contracta</w:t>
      </w:r>
      <w:r w:rsidR="004C38FB">
        <w:rPr>
          <w:sz w:val="16"/>
        </w:rPr>
        <w:t>t</w:t>
      </w:r>
      <w:r w:rsidR="004C38FB" w:rsidRPr="004C38FB">
        <w:rPr>
          <w:sz w:val="16"/>
        </w:rPr>
        <w:t xml:space="preserve"> amb una categoria corresponent al GRUP III.</w:t>
      </w:r>
    </w:p>
    <w:p w14:paraId="4F474E5C" w14:textId="77777777" w:rsidR="001078DA" w:rsidRDefault="00D25725" w:rsidP="001077B3">
      <w:pPr>
        <w:spacing w:after="0"/>
        <w:jc w:val="both"/>
        <w:rPr>
          <w:sz w:val="16"/>
        </w:rPr>
      </w:pPr>
      <w:r w:rsidRPr="00D25725">
        <w:rPr>
          <w:sz w:val="16"/>
        </w:rPr>
        <w:t>(2)</w:t>
      </w:r>
      <w:r w:rsidRPr="00D25725">
        <w:t xml:space="preserve"> </w:t>
      </w:r>
      <w:r w:rsidRPr="00D25725">
        <w:rPr>
          <w:sz w:val="16"/>
        </w:rPr>
        <w:t>Dins d'aquest concepte es poden incloure les despeses de contractació de serveis i consultoria. Aquesta partida no pot excedir el 50% del total de l’ajut.</w:t>
      </w:r>
    </w:p>
    <w:p w14:paraId="7D960279" w14:textId="77777777" w:rsidR="001077B3" w:rsidRPr="00D25725" w:rsidRDefault="001077B3" w:rsidP="001077B3">
      <w:pPr>
        <w:spacing w:after="0"/>
        <w:jc w:val="both"/>
        <w:rPr>
          <w:sz w:val="16"/>
        </w:rPr>
      </w:pPr>
      <w:r>
        <w:rPr>
          <w:sz w:val="16"/>
        </w:rPr>
        <w:t xml:space="preserve">(3) </w:t>
      </w:r>
      <w:r w:rsidRPr="001077B3">
        <w:rPr>
          <w:sz w:val="16"/>
        </w:rPr>
        <w:t>Dins d'aquest concepte es poden incloure les despeses de formació de la persona contractada per l’ajut, les taxes oficials associades a drets de propietat intel·lectual i industrial, i les inscripcions a fires, congressos i similars.</w:t>
      </w: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233"/>
        <w:gridCol w:w="2412"/>
        <w:gridCol w:w="236"/>
        <w:gridCol w:w="1988"/>
        <w:gridCol w:w="234"/>
        <w:gridCol w:w="2503"/>
      </w:tblGrid>
      <w:tr w:rsidR="001078DA" w14:paraId="6D6D9A1A" w14:textId="77777777" w:rsidTr="004C38FB">
        <w:trPr>
          <w:trHeight w:val="270"/>
        </w:trPr>
        <w:tc>
          <w:tcPr>
            <w:tcW w:w="9214" w:type="dxa"/>
            <w:gridSpan w:val="7"/>
            <w:shd w:val="clear" w:color="auto" w:fill="90292B"/>
          </w:tcPr>
          <w:p w14:paraId="7EE9E11A" w14:textId="77777777" w:rsidR="001078DA" w:rsidRPr="004E6891" w:rsidRDefault="001078DA" w:rsidP="001077B3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Dades de cofinançament</w:t>
            </w:r>
            <w:r w:rsidR="00AD1CCA">
              <w:rPr>
                <w:b/>
                <w:color w:val="FFFFFF" w:themeColor="background1"/>
              </w:rPr>
              <w:t xml:space="preserve"> </w:t>
            </w:r>
            <w:r w:rsidR="00AD1CCA" w:rsidRPr="00AD1CCA">
              <w:rPr>
                <w:b/>
                <w:color w:val="FFFFFF" w:themeColor="background1"/>
                <w:vertAlign w:val="superscript"/>
              </w:rPr>
              <w:t>(</w:t>
            </w:r>
            <w:r w:rsidR="001077B3">
              <w:rPr>
                <w:b/>
                <w:color w:val="FFFFFF" w:themeColor="background1"/>
                <w:vertAlign w:val="superscript"/>
              </w:rPr>
              <w:t>4</w:t>
            </w:r>
            <w:r w:rsidR="00AD1CCA" w:rsidRPr="00AD1CCA">
              <w:rPr>
                <w:b/>
                <w:color w:val="FFFFFF" w:themeColor="background1"/>
                <w:vertAlign w:val="superscript"/>
              </w:rPr>
              <w:t>)</w:t>
            </w:r>
          </w:p>
        </w:tc>
      </w:tr>
      <w:tr w:rsidR="00F25F24" w14:paraId="57028726" w14:textId="77777777" w:rsidTr="004C38FB">
        <w:trPr>
          <w:trHeight w:val="270"/>
        </w:trPr>
        <w:tc>
          <w:tcPr>
            <w:tcW w:w="16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0BDDACC" w14:textId="77777777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Entitat</w:t>
            </w:r>
          </w:p>
        </w:tc>
        <w:tc>
          <w:tcPr>
            <w:tcW w:w="23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E7F879F" w14:textId="77777777" w:rsidR="00F25F24" w:rsidRPr="00A93FC6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D82AB7C" w14:textId="77777777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Concepte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8F9B440" w14:textId="77777777" w:rsidR="00F25F24" w:rsidRPr="00A93FC6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E84CD00" w14:textId="77777777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Import</w:t>
            </w:r>
          </w:p>
        </w:tc>
        <w:tc>
          <w:tcPr>
            <w:tcW w:w="23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7B932FF" w14:textId="77777777" w:rsidR="00F25F24" w:rsidRPr="00A93FC6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6E62ABD" w14:textId="77777777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Estat</w:t>
            </w:r>
          </w:p>
        </w:tc>
      </w:tr>
      <w:tr w:rsidR="00F25F24" w14:paraId="6DB19668" w14:textId="77777777" w:rsidTr="004C38FB">
        <w:trPr>
          <w:trHeight w:val="270"/>
        </w:trPr>
        <w:tc>
          <w:tcPr>
            <w:tcW w:w="160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707ABA0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3" w:type="dxa"/>
            <w:tcBorders>
              <w:top w:val="single" w:sz="12" w:space="0" w:color="auto"/>
            </w:tcBorders>
            <w:shd w:val="clear" w:color="auto" w:fill="auto"/>
          </w:tcPr>
          <w:p w14:paraId="1C4FE568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02076D0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</w:tcPr>
          <w:p w14:paraId="387ACD99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A2E3DB9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4" w:type="dxa"/>
            <w:tcBorders>
              <w:top w:val="single" w:sz="12" w:space="0" w:color="auto"/>
            </w:tcBorders>
            <w:shd w:val="clear" w:color="auto" w:fill="auto"/>
          </w:tcPr>
          <w:p w14:paraId="3B02C590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461F99B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</w:tr>
      <w:tr w:rsidR="00F25F24" w14:paraId="51EFB7B1" w14:textId="77777777" w:rsidTr="004C38FB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14:paraId="50E41196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3" w:type="dxa"/>
            <w:shd w:val="clear" w:color="auto" w:fill="auto"/>
          </w:tcPr>
          <w:p w14:paraId="5883806E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dotted" w:sz="4" w:space="0" w:color="auto"/>
            </w:tcBorders>
            <w:shd w:val="clear" w:color="auto" w:fill="auto"/>
          </w:tcPr>
          <w:p w14:paraId="47E2ED1A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14:paraId="67AEE2EC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14:paraId="3B4467D4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4" w:type="dxa"/>
            <w:shd w:val="clear" w:color="auto" w:fill="auto"/>
          </w:tcPr>
          <w:p w14:paraId="4A4FFFAA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bottom w:val="dotted" w:sz="4" w:space="0" w:color="auto"/>
            </w:tcBorders>
            <w:shd w:val="clear" w:color="auto" w:fill="auto"/>
          </w:tcPr>
          <w:p w14:paraId="7A0FF9D1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</w:tr>
      <w:tr w:rsidR="00AD1CCA" w14:paraId="2FA29AD3" w14:textId="77777777" w:rsidTr="004C38FB">
        <w:trPr>
          <w:trHeight w:val="270"/>
        </w:trPr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66E960" w14:textId="77777777" w:rsidR="00AD1CCA" w:rsidRPr="00AD1CCA" w:rsidRDefault="00AD1CCA" w:rsidP="00F9685A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13ED2E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7EC75E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B329D4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588B32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E0ED8E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064C1B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</w:tr>
    </w:tbl>
    <w:p w14:paraId="0C1A639A" w14:textId="77777777" w:rsidR="00AD1CCA" w:rsidRPr="001078DA" w:rsidRDefault="00AD1CCA" w:rsidP="00AD1CCA">
      <w:pPr>
        <w:spacing w:before="120" w:after="0"/>
        <w:contextualSpacing/>
        <w:jc w:val="both"/>
        <w:rPr>
          <w:sz w:val="16"/>
        </w:rPr>
      </w:pPr>
      <w:r>
        <w:rPr>
          <w:sz w:val="16"/>
        </w:rPr>
        <w:t>(</w:t>
      </w:r>
      <w:r w:rsidR="001077B3">
        <w:rPr>
          <w:sz w:val="16"/>
        </w:rPr>
        <w:t>4</w:t>
      </w:r>
      <w:r w:rsidRPr="001078DA">
        <w:rPr>
          <w:sz w:val="16"/>
        </w:rPr>
        <w:t xml:space="preserve">) </w:t>
      </w:r>
      <w:r>
        <w:rPr>
          <w:sz w:val="16"/>
        </w:rPr>
        <w:t>Cas de ser una acció cofinançada amb altres fons, indiqueu: entitat, concepte, import i estat de la sol·licitud (S – Sol·licitat, C – Concedit). Només s’utilitzaran per a la seva avaluació els ajuts que requereixin cofinançament.</w:t>
      </w:r>
    </w:p>
    <w:p w14:paraId="6B6BC157" w14:textId="77777777" w:rsidR="002936D3" w:rsidRDefault="002936D3" w:rsidP="004E6891">
      <w:pPr>
        <w:jc w:val="both"/>
        <w:rPr>
          <w:b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3552"/>
      </w:tblGrid>
      <w:tr w:rsidR="002936D3" w14:paraId="412F7227" w14:textId="77777777" w:rsidTr="004C38FB">
        <w:trPr>
          <w:trHeight w:val="270"/>
        </w:trPr>
        <w:tc>
          <w:tcPr>
            <w:tcW w:w="2831" w:type="dxa"/>
            <w:shd w:val="clear" w:color="auto" w:fill="90292B"/>
            <w:vAlign w:val="center"/>
          </w:tcPr>
          <w:p w14:paraId="1FE521DD" w14:textId="77777777"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Sol·licitant</w:t>
            </w:r>
          </w:p>
        </w:tc>
        <w:tc>
          <w:tcPr>
            <w:tcW w:w="2831" w:type="dxa"/>
            <w:shd w:val="clear" w:color="auto" w:fill="90292B"/>
            <w:vAlign w:val="center"/>
          </w:tcPr>
          <w:p w14:paraId="3450ED7C" w14:textId="77777777"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Responsable del/s Grup/s o Centre/s de recerca</w:t>
            </w:r>
          </w:p>
        </w:tc>
        <w:tc>
          <w:tcPr>
            <w:tcW w:w="3552" w:type="dxa"/>
            <w:shd w:val="clear" w:color="auto" w:fill="90292B"/>
            <w:vAlign w:val="center"/>
          </w:tcPr>
          <w:p w14:paraId="1FB36B7E" w14:textId="77777777"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Director/a de Departament/s</w:t>
            </w:r>
          </w:p>
        </w:tc>
      </w:tr>
      <w:tr w:rsidR="005D3E83" w:rsidRPr="005D3E83" w14:paraId="3205BA9E" w14:textId="77777777" w:rsidTr="004C38FB">
        <w:trPr>
          <w:trHeight w:val="270"/>
        </w:trPr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14:paraId="543B108B" w14:textId="77777777" w:rsidR="002936D3" w:rsidRPr="005D3E83" w:rsidRDefault="002936D3" w:rsidP="002936D3">
            <w:pPr>
              <w:jc w:val="center"/>
            </w:pPr>
          </w:p>
          <w:p w14:paraId="78F67E2F" w14:textId="77777777" w:rsidR="005D3E83" w:rsidRPr="005D3E83" w:rsidRDefault="005D3E83" w:rsidP="002936D3">
            <w:pPr>
              <w:jc w:val="center"/>
            </w:pPr>
          </w:p>
          <w:p w14:paraId="2353BB2D" w14:textId="77777777" w:rsidR="005D3E83" w:rsidRPr="005D3E83" w:rsidRDefault="005D3E83" w:rsidP="002936D3">
            <w:pPr>
              <w:jc w:val="center"/>
            </w:pPr>
          </w:p>
          <w:p w14:paraId="5E40689D" w14:textId="77777777" w:rsidR="005D3E83" w:rsidRPr="005D3E83" w:rsidRDefault="005D3E83" w:rsidP="002936D3">
            <w:pPr>
              <w:jc w:val="center"/>
            </w:pPr>
          </w:p>
          <w:p w14:paraId="67FA42DF" w14:textId="77777777" w:rsidR="005D3E83" w:rsidRPr="005D3E83" w:rsidRDefault="005D3E83" w:rsidP="002936D3">
            <w:pPr>
              <w:jc w:val="center"/>
            </w:pPr>
          </w:p>
          <w:p w14:paraId="06E45E2D" w14:textId="77777777" w:rsidR="005D3E83" w:rsidRPr="005D3E83" w:rsidRDefault="005D3E83" w:rsidP="002936D3">
            <w:pPr>
              <w:jc w:val="center"/>
            </w:pPr>
          </w:p>
        </w:tc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14:paraId="01FD8CD0" w14:textId="77777777" w:rsidR="002936D3" w:rsidRPr="005D3E83" w:rsidRDefault="002936D3" w:rsidP="002936D3">
            <w:pPr>
              <w:jc w:val="center"/>
            </w:pPr>
          </w:p>
        </w:tc>
        <w:tc>
          <w:tcPr>
            <w:tcW w:w="3552" w:type="dxa"/>
            <w:tcBorders>
              <w:bottom w:val="dotted" w:sz="4" w:space="0" w:color="auto"/>
            </w:tcBorders>
            <w:shd w:val="clear" w:color="auto" w:fill="auto"/>
          </w:tcPr>
          <w:p w14:paraId="770FBE55" w14:textId="77777777" w:rsidR="002936D3" w:rsidRPr="005D3E83" w:rsidRDefault="002936D3" w:rsidP="002936D3">
            <w:pPr>
              <w:jc w:val="center"/>
            </w:pPr>
          </w:p>
        </w:tc>
      </w:tr>
      <w:tr w:rsidR="005D3E83" w:rsidRPr="005D3E83" w14:paraId="38777399" w14:textId="77777777" w:rsidTr="004C38FB">
        <w:trPr>
          <w:trHeight w:val="270"/>
        </w:trPr>
        <w:tc>
          <w:tcPr>
            <w:tcW w:w="2831" w:type="dxa"/>
            <w:tcBorders>
              <w:top w:val="dotted" w:sz="4" w:space="0" w:color="auto"/>
            </w:tcBorders>
            <w:shd w:val="clear" w:color="auto" w:fill="auto"/>
          </w:tcPr>
          <w:p w14:paraId="20D513FF" w14:textId="77777777"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 i Cognoms</w:t>
            </w:r>
          </w:p>
        </w:tc>
        <w:tc>
          <w:tcPr>
            <w:tcW w:w="2831" w:type="dxa"/>
            <w:tcBorders>
              <w:top w:val="dotted" w:sz="4" w:space="0" w:color="auto"/>
            </w:tcBorders>
            <w:shd w:val="clear" w:color="auto" w:fill="auto"/>
          </w:tcPr>
          <w:p w14:paraId="296CD3E3" w14:textId="77777777"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 i Cognoms</w:t>
            </w:r>
          </w:p>
        </w:tc>
        <w:tc>
          <w:tcPr>
            <w:tcW w:w="3552" w:type="dxa"/>
            <w:tcBorders>
              <w:top w:val="dotted" w:sz="4" w:space="0" w:color="auto"/>
            </w:tcBorders>
            <w:shd w:val="clear" w:color="auto" w:fill="auto"/>
          </w:tcPr>
          <w:p w14:paraId="4F09726C" w14:textId="77777777"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 i Cognoms</w:t>
            </w:r>
          </w:p>
        </w:tc>
      </w:tr>
    </w:tbl>
    <w:p w14:paraId="599A90AB" w14:textId="77777777" w:rsidR="002936D3" w:rsidRPr="005D3E83" w:rsidRDefault="002936D3" w:rsidP="004E6891">
      <w:pPr>
        <w:jc w:val="both"/>
      </w:pPr>
    </w:p>
    <w:p w14:paraId="19ACD307" w14:textId="77777777" w:rsidR="002936D3" w:rsidRDefault="002936D3" w:rsidP="004E6891">
      <w:pPr>
        <w:jc w:val="both"/>
        <w:rPr>
          <w:b/>
        </w:rPr>
      </w:pPr>
    </w:p>
    <w:p w14:paraId="16288465" w14:textId="77777777" w:rsidR="001078DA" w:rsidRPr="004E6891" w:rsidRDefault="005D3E83" w:rsidP="004E6891">
      <w:pPr>
        <w:jc w:val="both"/>
        <w:rPr>
          <w:b/>
        </w:rPr>
      </w:pPr>
      <w:r>
        <w:t xml:space="preserve">Lloc i data de presentació: </w:t>
      </w:r>
      <w:r w:rsidRPr="005D3E83">
        <w:rPr>
          <w:u w:val="single"/>
        </w:rPr>
        <w:tab/>
      </w:r>
      <w:r w:rsidRPr="005D3E83">
        <w:rPr>
          <w:u w:val="single"/>
        </w:rPr>
        <w:tab/>
      </w:r>
      <w:r>
        <w:t xml:space="preserve">, </w:t>
      </w:r>
      <w:r w:rsidRPr="005D3E83">
        <w:rPr>
          <w:u w:val="single"/>
        </w:rPr>
        <w:tab/>
      </w:r>
      <w:r>
        <w:t xml:space="preserve"> de </w:t>
      </w:r>
      <w:r w:rsidRPr="005D3E83">
        <w:rPr>
          <w:u w:val="single"/>
        </w:rPr>
        <w:tab/>
      </w:r>
      <w:r>
        <w:rPr>
          <w:u w:val="single"/>
        </w:rPr>
        <w:tab/>
      </w:r>
      <w:r>
        <w:t xml:space="preserve"> de 20</w:t>
      </w:r>
      <w:r w:rsidR="009A79DF">
        <w:t>21</w:t>
      </w:r>
    </w:p>
    <w:sectPr w:rsidR="001078DA" w:rsidRPr="004E6891" w:rsidSect="00CA2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73F6" w14:textId="77777777" w:rsidR="00F9685A" w:rsidRDefault="00F9685A" w:rsidP="004E6891">
      <w:pPr>
        <w:spacing w:after="0" w:line="240" w:lineRule="auto"/>
      </w:pPr>
      <w:r>
        <w:separator/>
      </w:r>
    </w:p>
  </w:endnote>
  <w:endnote w:type="continuationSeparator" w:id="0">
    <w:p w14:paraId="6291B569" w14:textId="77777777" w:rsidR="00F9685A" w:rsidRDefault="00F9685A" w:rsidP="004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0F86" w14:textId="77777777" w:rsidR="00E15322" w:rsidRDefault="00E15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4146" w14:textId="77777777" w:rsidR="00E15322" w:rsidRDefault="00E153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EA88" w14:textId="77777777" w:rsidR="00E15322" w:rsidRDefault="00E15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C9CB" w14:textId="77777777" w:rsidR="00F9685A" w:rsidRDefault="00F9685A" w:rsidP="004E6891">
      <w:pPr>
        <w:spacing w:after="0" w:line="240" w:lineRule="auto"/>
      </w:pPr>
      <w:r>
        <w:separator/>
      </w:r>
    </w:p>
  </w:footnote>
  <w:footnote w:type="continuationSeparator" w:id="0">
    <w:p w14:paraId="076CF630" w14:textId="77777777" w:rsidR="00F9685A" w:rsidRDefault="00F9685A" w:rsidP="004E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AB2F" w14:textId="77777777" w:rsidR="00E15322" w:rsidRDefault="00E15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54E2" w14:textId="77777777" w:rsidR="004E6891" w:rsidRPr="00DA56AF" w:rsidRDefault="004E6891" w:rsidP="004E6891">
    <w:pPr>
      <w:pStyle w:val="Encabezado"/>
      <w:ind w:left="708" w:firstLine="4956"/>
      <w:rPr>
        <w:rFonts w:ascii="Verdana" w:hAnsi="Verdana"/>
      </w:rPr>
    </w:pPr>
    <w:r w:rsidRPr="004E6891">
      <w:rPr>
        <w:rFonts w:ascii="Verdana" w:hAnsi="Verdana"/>
        <w:sz w:val="16"/>
      </w:rPr>
      <w:t>Amb el suport de:</w:t>
    </w:r>
  </w:p>
  <w:p w14:paraId="1ED94409" w14:textId="127AFD47" w:rsidR="004E6891" w:rsidRDefault="00E15322">
    <w:pPr>
      <w:pStyle w:val="Encabezado"/>
    </w:pPr>
    <w:r>
      <w:rPr>
        <w:rFonts w:ascii="Verdana" w:hAnsi="Verdana"/>
        <w:noProof/>
        <w:sz w:val="18"/>
        <w:lang w:eastAsia="ca-ES"/>
      </w:rPr>
      <w:drawing>
        <wp:anchor distT="0" distB="0" distL="114300" distR="114300" simplePos="0" relativeHeight="251658240" behindDoc="0" locked="0" layoutInCell="1" allowOverlap="1" wp14:anchorId="31390853" wp14:editId="5A2F94FE">
          <wp:simplePos x="0" y="0"/>
          <wp:positionH relativeFrom="margin">
            <wp:posOffset>3596640</wp:posOffset>
          </wp:positionH>
          <wp:positionV relativeFrom="margin">
            <wp:posOffset>-1315085</wp:posOffset>
          </wp:positionV>
          <wp:extent cx="2099310" cy="7524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C87">
      <w:rPr>
        <w:rFonts w:ascii="Verdana" w:hAnsi="Verdana"/>
        <w:noProof/>
        <w:sz w:val="16"/>
        <w:lang w:eastAsia="ca-ES"/>
      </w:rPr>
      <w:drawing>
        <wp:inline distT="0" distB="0" distL="0" distR="0" wp14:anchorId="3F148535" wp14:editId="459CBBA7">
          <wp:extent cx="2238709" cy="733425"/>
          <wp:effectExtent l="0" t="0" r="952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V_FURV_C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175" cy="74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A024" w14:textId="77777777" w:rsidR="00E15322" w:rsidRDefault="00E15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02B"/>
    <w:multiLevelType w:val="multilevel"/>
    <w:tmpl w:val="337C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7E58D7"/>
    <w:multiLevelType w:val="hybridMultilevel"/>
    <w:tmpl w:val="05CCCD84"/>
    <w:lvl w:ilvl="0" w:tplc="ED2EB0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1991"/>
    <w:multiLevelType w:val="hybridMultilevel"/>
    <w:tmpl w:val="30046B54"/>
    <w:lvl w:ilvl="0" w:tplc="ED2EB0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91"/>
    <w:rsid w:val="000B7789"/>
    <w:rsid w:val="001077B3"/>
    <w:rsid w:val="001078DA"/>
    <w:rsid w:val="00161CFF"/>
    <w:rsid w:val="002936D3"/>
    <w:rsid w:val="002C1152"/>
    <w:rsid w:val="00367DE2"/>
    <w:rsid w:val="00396085"/>
    <w:rsid w:val="0048441C"/>
    <w:rsid w:val="004C38FB"/>
    <w:rsid w:val="004E6891"/>
    <w:rsid w:val="005D3E83"/>
    <w:rsid w:val="005E0417"/>
    <w:rsid w:val="00603CFA"/>
    <w:rsid w:val="006476BF"/>
    <w:rsid w:val="006E6192"/>
    <w:rsid w:val="00715522"/>
    <w:rsid w:val="00893FB2"/>
    <w:rsid w:val="009620F6"/>
    <w:rsid w:val="009A79DF"/>
    <w:rsid w:val="009D3877"/>
    <w:rsid w:val="00A106E3"/>
    <w:rsid w:val="00A91C82"/>
    <w:rsid w:val="00A93FC6"/>
    <w:rsid w:val="00AD1CCA"/>
    <w:rsid w:val="00B10C87"/>
    <w:rsid w:val="00BC7636"/>
    <w:rsid w:val="00CA2CEE"/>
    <w:rsid w:val="00D25725"/>
    <w:rsid w:val="00E15322"/>
    <w:rsid w:val="00E6094A"/>
    <w:rsid w:val="00F25F24"/>
    <w:rsid w:val="00F53859"/>
    <w:rsid w:val="00F72D23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2B080A1"/>
  <w15:chartTrackingRefBased/>
  <w15:docId w15:val="{64B43EFC-70DD-47BB-B7AF-5874FA2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891"/>
  </w:style>
  <w:style w:type="paragraph" w:styleId="Piedepgina">
    <w:name w:val="footer"/>
    <w:basedOn w:val="Normal"/>
    <w:link w:val="Piedepgina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891"/>
  </w:style>
  <w:style w:type="paragraph" w:styleId="Prrafodelista">
    <w:name w:val="List Paragraph"/>
    <w:basedOn w:val="Normal"/>
    <w:uiPriority w:val="34"/>
    <w:qFormat/>
    <w:rsid w:val="004E68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CBCD-FE86-47B6-B4EE-32FEA59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FURV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Nebot Vila</dc:creator>
  <cp:keywords/>
  <dc:description/>
  <cp:lastModifiedBy>Laura Baños Paxton</cp:lastModifiedBy>
  <cp:revision>14</cp:revision>
  <dcterms:created xsi:type="dcterms:W3CDTF">2019-01-25T13:42:00Z</dcterms:created>
  <dcterms:modified xsi:type="dcterms:W3CDTF">2022-03-04T12:32:00Z</dcterms:modified>
</cp:coreProperties>
</file>